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武术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基本技能强化</w:t>
      </w:r>
      <w:r>
        <w:rPr>
          <w:rFonts w:hint="default" w:ascii="黑体" w:hAnsi="黑体" w:eastAsia="黑体"/>
          <w:sz w:val="32"/>
          <w:szCs w:val="32"/>
          <w:lang w:eastAsia="zh-Hans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default" w:ascii="黑体" w:hAnsi="黑体" w:eastAsia="黑体"/>
          <w:sz w:val="32"/>
          <w:szCs w:val="32"/>
          <w:lang w:eastAsia="zh-Hans"/>
        </w:rPr>
        <w:t>）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/>
              </w:rPr>
            </w:pPr>
            <w:r>
              <w:rPr>
                <w:rFonts w:hint="default" w:ascii="宋体" w:hAnsi="宋体" w:cs="宋体"/>
                <w:lang w:val="en-US" w:eastAsia="zh-CN"/>
              </w:rPr>
              <w:t xml:space="preserve">Enhancement of Wushu Skills II  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ascii="宋体" w:hAnsi="宋体" w:cs="宋体"/>
              </w:rPr>
              <w:t>WTCS10</w:t>
            </w:r>
            <w:r>
              <w:rPr>
                <w:rFonts w:hint="eastAsia" w:ascii="宋体" w:hAnsi="宋体" w:cs="宋体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学科基础</w:t>
            </w:r>
            <w:r>
              <w:rPr>
                <w:rFonts w:hint="eastAsia" w:ascii="仿宋_GB2312" w:eastAsia="仿宋_GB2312"/>
              </w:rPr>
              <w:t>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Hans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本专业学生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Theme="minorEastAsia"/>
                <w:lang w:val="en-US" w:eastAsia="zh-CN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吴松</w:t>
            </w:r>
            <w:r>
              <w:rPr>
                <w:rFonts w:hint="default" w:ascii="宋体" w:hAnsi="宋体" w:eastAsia="宋体"/>
                <w:lang w:eastAsia="zh-Hans"/>
              </w:rPr>
              <w:t>、</w:t>
            </w:r>
            <w:r>
              <w:rPr>
                <w:rFonts w:hint="eastAsia" w:ascii="宋体" w:hAnsi="宋体" w:eastAsia="宋体"/>
                <w:lang w:val="en-US" w:eastAsia="zh-Hans"/>
              </w:rPr>
              <w:t>董刚强</w:t>
            </w:r>
            <w:r>
              <w:rPr>
                <w:rFonts w:hint="eastAsia" w:ascii="宋体" w:hAnsi="宋体" w:eastAsia="宋体"/>
                <w:lang w:val="en-US" w:eastAsia="zh-CN"/>
              </w:rPr>
              <w:t>、韩政等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202</w:t>
            </w: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lang w:val="en-US" w:eastAsia="zh-Hans"/>
              </w:rPr>
              <w:t>年</w:t>
            </w:r>
            <w:r>
              <w:rPr>
                <w:rFonts w:hint="default" w:ascii="宋体" w:hAnsi="宋体" w:eastAsia="宋体"/>
                <w:lang w:eastAsia="zh-Hans"/>
              </w:rPr>
              <w:t>0</w:t>
            </w: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  <w:r>
              <w:rPr>
                <w:rFonts w:hint="eastAsia" w:ascii="宋体" w:hAnsi="宋体" w:eastAsia="宋体"/>
                <w:lang w:val="en-US" w:eastAsia="zh-Hans"/>
              </w:rPr>
              <w:t>月</w:t>
            </w:r>
            <w:r>
              <w:rPr>
                <w:rFonts w:hint="default" w:ascii="宋体" w:hAnsi="宋体" w:eastAsia="宋体"/>
                <w:lang w:eastAsia="zh-Hans"/>
              </w:rPr>
              <w:t>01</w:t>
            </w:r>
            <w:r>
              <w:rPr>
                <w:rFonts w:hint="eastAsia" w:ascii="宋体" w:hAnsi="宋体" w:eastAsia="宋体"/>
                <w:lang w:val="en-US" w:eastAsia="zh-Hans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武术初级教程（上、下）</w:t>
            </w:r>
            <w:r>
              <w:rPr>
                <w:rFonts w:hint="eastAsia" w:ascii="宋体" w:hAnsi="宋体" w:eastAsia="宋体"/>
                <w:lang w:eastAsia="zh-Hans"/>
              </w:rPr>
              <w:t xml:space="preserve"> </w:t>
            </w:r>
            <w:r>
              <w:rPr>
                <w:rFonts w:hint="eastAsia" w:ascii="宋体" w:hAnsi="宋体" w:eastAsia="宋体"/>
                <w:lang w:val="en-US" w:eastAsia="zh-Hans"/>
              </w:rPr>
              <w:t>人民体育出版，</w:t>
            </w:r>
            <w:r>
              <w:rPr>
                <w:rFonts w:hint="eastAsia" w:ascii="宋体" w:hAnsi="宋体" w:eastAsia="宋体"/>
                <w:lang w:val="en-US" w:eastAsia="zh-CN"/>
              </w:rPr>
              <w:t>1996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hAnsi="宋体" w:cs="宋体"/>
          <w:lang w:val="en-US" w:eastAsia="zh-Hans"/>
        </w:rPr>
      </w:pPr>
      <w:r>
        <w:rPr>
          <w:rFonts w:hint="eastAsia" w:hAnsi="宋体" w:cs="宋体"/>
          <w:lang w:val="en-US" w:eastAsia="zh-Hans"/>
        </w:rPr>
        <w:t>《武术</w:t>
      </w:r>
      <w:r>
        <w:rPr>
          <w:rFonts w:hint="eastAsia" w:hAnsi="宋体" w:cs="宋体"/>
          <w:lang w:val="en-US" w:eastAsia="zh-CN"/>
        </w:rPr>
        <w:t>基本技能强化</w:t>
      </w:r>
      <w:r>
        <w:rPr>
          <w:rFonts w:hint="eastAsia" w:hAnsi="宋体" w:cs="宋体"/>
          <w:lang w:val="en-US" w:eastAsia="zh-Hans"/>
        </w:rPr>
        <w:t>》是武术与民族传体育专业</w:t>
      </w:r>
      <w:r>
        <w:rPr>
          <w:rFonts w:hint="eastAsia" w:hAnsi="宋体" w:cs="宋体"/>
          <w:lang w:val="en-US" w:eastAsia="zh-CN"/>
        </w:rPr>
        <w:t>学科基础</w:t>
      </w:r>
      <w:r>
        <w:rPr>
          <w:rFonts w:hint="eastAsia" w:hAnsi="宋体" w:cs="宋体"/>
          <w:lang w:val="en-US" w:eastAsia="zh-Hans"/>
        </w:rPr>
        <w:t>课程，且为</w:t>
      </w:r>
      <w:r>
        <w:rPr>
          <w:rFonts w:hint="eastAsia" w:hAnsi="宋体" w:cs="宋体"/>
          <w:lang w:val="en-US" w:eastAsia="zh-CN"/>
        </w:rPr>
        <w:t>基础教育</w:t>
      </w:r>
      <w:r>
        <w:rPr>
          <w:rFonts w:hint="eastAsia" w:hAnsi="宋体" w:cs="宋体"/>
          <w:lang w:val="en-US" w:eastAsia="zh-Hans"/>
        </w:rPr>
        <w:t>课程。课程旨在通过武术</w:t>
      </w:r>
      <w:r>
        <w:rPr>
          <w:rFonts w:hint="eastAsia" w:hAnsi="宋体" w:cs="宋体"/>
          <w:lang w:val="en-US" w:eastAsia="zh-CN"/>
        </w:rPr>
        <w:t>基本</w:t>
      </w:r>
      <w:r>
        <w:rPr>
          <w:rFonts w:hint="eastAsia" w:hAnsi="宋体" w:cs="宋体"/>
          <w:lang w:val="en-US" w:eastAsia="zh-Hans"/>
        </w:rPr>
        <w:t>技术技能的学习</w:t>
      </w:r>
      <w:r>
        <w:rPr>
          <w:rFonts w:hint="default" w:hAnsi="宋体" w:cs="宋体"/>
          <w:lang w:val="en-US" w:eastAsia="zh-Hans"/>
        </w:rPr>
        <w:t>，</w:t>
      </w:r>
      <w:r>
        <w:rPr>
          <w:rFonts w:hint="eastAsia" w:hAnsi="宋体" w:cs="宋体"/>
          <w:lang w:val="en-US" w:eastAsia="zh-Hans"/>
        </w:rPr>
        <w:t>培养和发展武术与民族传体育专业学生的专项技术技能</w:t>
      </w:r>
      <w:r>
        <w:rPr>
          <w:rFonts w:hint="default" w:hAnsi="宋体" w:cs="宋体"/>
          <w:lang w:val="en-US" w:eastAsia="zh-Hans"/>
        </w:rPr>
        <w:t>，</w:t>
      </w:r>
      <w:r>
        <w:rPr>
          <w:rFonts w:hint="eastAsia" w:hAnsi="宋体" w:cs="宋体"/>
          <w:lang w:val="en-US" w:eastAsia="zh-Hans"/>
        </w:rPr>
        <w:t>使学生能够对武术运动形成整体认识，</w:t>
      </w:r>
      <w:r>
        <w:rPr>
          <w:rFonts w:hint="eastAsia" w:hAnsi="宋体" w:cs="宋体"/>
          <w:lang w:val="en-US" w:eastAsia="zh-CN"/>
        </w:rPr>
        <w:t>、</w:t>
      </w:r>
      <w:r>
        <w:rPr>
          <w:rFonts w:hint="eastAsia" w:hAnsi="宋体" w:cs="宋体"/>
          <w:lang w:val="en-US" w:eastAsia="zh-Hans"/>
        </w:rPr>
        <w:t>掌握武术教学和训练的基本方法和技能，为日后从事武术的教学和训练打下必要的专业基础。在专业态度上养成良好的科学教学</w:t>
      </w:r>
      <w:r>
        <w:rPr>
          <w:rFonts w:hint="default" w:hAnsi="宋体" w:cs="宋体"/>
          <w:lang w:val="en-US" w:eastAsia="zh-Hans"/>
        </w:rPr>
        <w:t>、</w:t>
      </w:r>
      <w:r>
        <w:rPr>
          <w:rFonts w:hint="eastAsia" w:hAnsi="宋体" w:cs="宋体"/>
          <w:lang w:val="en-US" w:eastAsia="zh-Hans"/>
        </w:rPr>
        <w:t>科学训练的意识，并在一定程度上明确今后专业学习的方向和良好的学习目标，为个人专业的职业发展提供导向。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作为一门</w:t>
      </w:r>
      <w:r>
        <w:rPr>
          <w:rFonts w:hint="eastAsia" w:hAnsi="宋体" w:cs="宋体"/>
          <w:lang w:val="en-US" w:eastAsia="zh-Hans"/>
        </w:rPr>
        <w:t>专业技术技能</w:t>
      </w:r>
      <w:r>
        <w:rPr>
          <w:rFonts w:hint="eastAsia" w:hAnsi="宋体" w:cs="宋体"/>
        </w:rPr>
        <w:t>课程，本课程旨在帮助学生对</w:t>
      </w:r>
      <w:r>
        <w:rPr>
          <w:rFonts w:hint="eastAsia" w:hAnsi="宋体" w:cs="宋体"/>
          <w:lang w:val="en-US" w:eastAsia="zh-Hans"/>
        </w:rPr>
        <w:t>武术运动的运动规律</w:t>
      </w:r>
      <w:r>
        <w:rPr>
          <w:rFonts w:hint="default" w:hAnsi="宋体" w:cs="宋体"/>
          <w:lang w:eastAsia="zh-Hans"/>
        </w:rPr>
        <w:t>、</w:t>
      </w:r>
      <w:r>
        <w:rPr>
          <w:rFonts w:hint="eastAsia" w:hAnsi="宋体" w:cs="宋体"/>
          <w:lang w:val="en-US" w:eastAsia="zh-Hans"/>
        </w:rPr>
        <w:t>项目特征</w:t>
      </w:r>
      <w:r>
        <w:rPr>
          <w:rFonts w:hint="default" w:hAnsi="宋体" w:cs="宋体"/>
          <w:lang w:eastAsia="zh-Hans"/>
        </w:rPr>
        <w:t>、</w:t>
      </w:r>
      <w:r>
        <w:rPr>
          <w:rFonts w:hint="eastAsia" w:hAnsi="宋体" w:cs="宋体"/>
          <w:lang w:val="en-US" w:eastAsia="zh-Hans"/>
        </w:rPr>
        <w:t>技术体系</w:t>
      </w:r>
      <w:r>
        <w:rPr>
          <w:rFonts w:hint="eastAsia" w:hAnsi="宋体" w:cs="宋体"/>
        </w:rPr>
        <w:t>、</w:t>
      </w:r>
      <w:r>
        <w:rPr>
          <w:rFonts w:hint="eastAsia" w:hAnsi="宋体" w:cs="宋体"/>
          <w:lang w:val="en-US" w:eastAsia="zh-Hans"/>
        </w:rPr>
        <w:t>教学与训练的理论与方法形成正确的认知与</w:t>
      </w:r>
      <w:r>
        <w:rPr>
          <w:rFonts w:hint="eastAsia" w:hAnsi="宋体" w:cs="宋体"/>
        </w:rPr>
        <w:t>全面的理解。要求学生能够</w:t>
      </w:r>
      <w:r>
        <w:rPr>
          <w:rFonts w:hint="eastAsia" w:hAnsi="宋体" w:cs="宋体"/>
          <w:lang w:val="en-US" w:eastAsia="zh-Hans"/>
        </w:rPr>
        <w:t>深刻理解武术运动的文化</w:t>
      </w:r>
      <w:r>
        <w:rPr>
          <w:rFonts w:hint="default" w:hAnsi="宋体" w:cs="宋体"/>
          <w:lang w:eastAsia="zh-Hans"/>
        </w:rPr>
        <w:t>、</w:t>
      </w:r>
      <w:r>
        <w:rPr>
          <w:rFonts w:hint="eastAsia" w:hAnsi="宋体" w:cs="宋体"/>
          <w:lang w:val="en-US" w:eastAsia="zh-Hans"/>
        </w:rPr>
        <w:t>教育价值</w:t>
      </w:r>
      <w:r>
        <w:rPr>
          <w:rFonts w:hint="default" w:hAnsi="宋体" w:cs="宋体"/>
          <w:lang w:eastAsia="zh-Hans"/>
        </w:rPr>
        <w:t>，</w:t>
      </w:r>
      <w:r>
        <w:rPr>
          <w:rFonts w:hint="eastAsia" w:hAnsi="宋体" w:cs="宋体"/>
          <w:lang w:val="en-US" w:eastAsia="zh-Hans"/>
        </w:rPr>
        <w:t>及其在当代社会中“立德树人”的实践功能</w:t>
      </w:r>
      <w:r>
        <w:rPr>
          <w:rFonts w:hint="eastAsia" w:hAnsi="宋体" w:cs="宋体"/>
        </w:rPr>
        <w:t>；</w:t>
      </w:r>
      <w:r>
        <w:rPr>
          <w:rFonts w:hint="eastAsia" w:hAnsi="宋体" w:cs="宋体"/>
          <w:lang w:val="en-US" w:eastAsia="zh-Hans"/>
        </w:rPr>
        <w:t>能够</w:t>
      </w:r>
      <w:r>
        <w:rPr>
          <w:rFonts w:hint="eastAsia"/>
          <w:color w:val="000000"/>
          <w:szCs w:val="21"/>
        </w:rPr>
        <w:t>将专业基础知识与武术技术技能学习紧密结合，强化对武术运动的认知与理解</w:t>
      </w:r>
      <w:r>
        <w:rPr>
          <w:rFonts w:hint="eastAsia" w:hAnsi="宋体" w:cs="宋体"/>
        </w:rPr>
        <w:t>；</w:t>
      </w:r>
      <w:r>
        <w:rPr>
          <w:rFonts w:hint="eastAsia" w:hAnsi="宋体" w:cs="宋体"/>
          <w:lang w:val="en-US" w:eastAsia="zh-Hans"/>
        </w:rPr>
        <w:t>不断掌握武术教学与训练的</w:t>
      </w:r>
      <w:r>
        <w:rPr>
          <w:rFonts w:hint="eastAsia" w:hAnsi="宋体" w:cs="宋体"/>
        </w:rPr>
        <w:t>基本</w:t>
      </w:r>
      <w:r>
        <w:rPr>
          <w:rFonts w:hint="eastAsia" w:hAnsi="宋体" w:cs="宋体"/>
          <w:lang w:val="en-US" w:eastAsia="zh-Hans"/>
        </w:rPr>
        <w:t>理论与</w:t>
      </w:r>
      <w:r>
        <w:rPr>
          <w:rFonts w:hint="eastAsia" w:hAnsi="宋体" w:cs="宋体"/>
        </w:rPr>
        <w:t>方法，</w:t>
      </w:r>
      <w:r>
        <w:rPr>
          <w:rFonts w:hint="eastAsia" w:hAnsi="宋体" w:cs="宋体"/>
          <w:lang w:val="en-US" w:eastAsia="zh-Hans"/>
        </w:rPr>
        <w:t>不断提升专业素养</w:t>
      </w:r>
      <w:r>
        <w:rPr>
          <w:rFonts w:hint="eastAsia" w:hAnsi="宋体" w:cs="宋体"/>
        </w:rPr>
        <w:t>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/>
          <w:color w:val="000000"/>
        </w:rPr>
        <w:t>重视对学生的武德教育，以“</w:t>
      </w:r>
      <w:r>
        <w:rPr>
          <w:rFonts w:hint="eastAsia" w:hAnsi="宋体" w:cs="宋体"/>
          <w:lang w:val="en-US" w:eastAsia="zh-Hans"/>
        </w:rPr>
        <w:t>立德树人</w:t>
      </w:r>
      <w:r>
        <w:rPr>
          <w:rFonts w:hint="eastAsia"/>
          <w:color w:val="000000"/>
        </w:rPr>
        <w:t>”作为思想教育的基本原则，提高武术专业学生的武术道德思想水平。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/>
          <w:color w:val="000000"/>
          <w:szCs w:val="21"/>
        </w:rPr>
        <w:t>结合本学期开设的武术基础理论课程，将专业基础知识与武术技术技能学习紧密结合，强化武术专业学生对武术运动的认知与理解。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/>
          <w:color w:val="000000"/>
          <w:szCs w:val="21"/>
        </w:rPr>
        <w:t>强化武术专业学生的基本功教学与训练，学习和掌握</w:t>
      </w:r>
      <w:r>
        <w:rPr>
          <w:rFonts w:hint="eastAsia"/>
          <w:color w:val="000000"/>
          <w:szCs w:val="21"/>
          <w:lang w:val="en-US" w:eastAsia="zh-CN"/>
        </w:rPr>
        <w:t>初级刀术/剑术、棍术/枪术</w:t>
      </w:r>
      <w:r>
        <w:rPr>
          <w:rFonts w:hint="eastAsia"/>
          <w:color w:val="000000"/>
          <w:szCs w:val="21"/>
        </w:rPr>
        <w:t>及其相关技术理论知识。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int="default" w:hAnsi="宋体" w:cs="宋体"/>
          <w:b/>
        </w:rPr>
        <w:t>4</w:t>
      </w:r>
      <w:r>
        <w:rPr>
          <w:rFonts w:hint="eastAsia" w:hAnsi="宋体" w:cs="宋体"/>
          <w:b/>
        </w:rPr>
        <w:t>：</w:t>
      </w:r>
      <w:r>
        <w:rPr>
          <w:rFonts w:hint="eastAsia"/>
          <w:color w:val="000000"/>
        </w:rPr>
        <w:t>在教学过程中，着重于提高武术专业学生的思维能力</w:t>
      </w:r>
      <w:r>
        <w:rPr>
          <w:rFonts w:hint="eastAsia"/>
          <w:color w:val="000000"/>
          <w:lang w:eastAsia="zh-CN"/>
        </w:rPr>
        <w:t>、</w:t>
      </w:r>
      <w:r>
        <w:rPr>
          <w:rFonts w:hint="eastAsia"/>
          <w:color w:val="000000"/>
        </w:rPr>
        <w:t>系统认知能力</w:t>
      </w:r>
      <w:r>
        <w:rPr>
          <w:rFonts w:hint="eastAsia"/>
          <w:color w:val="000000"/>
          <w:lang w:val="en-US" w:eastAsia="zh-CN"/>
        </w:rPr>
        <w:t>和技术评判能力</w:t>
      </w:r>
      <w:r>
        <w:rPr>
          <w:rFonts w:hint="eastAsia"/>
          <w:color w:val="000000"/>
        </w:rPr>
        <w:t>，通过对</w:t>
      </w:r>
      <w:r>
        <w:rPr>
          <w:rFonts w:hint="eastAsia"/>
          <w:color w:val="000000"/>
          <w:lang w:val="en-US" w:eastAsia="zh-CN"/>
        </w:rPr>
        <w:t>现行</w:t>
      </w:r>
      <w:r>
        <w:rPr>
          <w:rFonts w:hint="eastAsia" w:ascii="宋体" w:hAnsi="宋体" w:eastAsia="宋体"/>
          <w:lang w:val="en-US" w:eastAsia="zh-CN"/>
        </w:rPr>
        <w:t>武术套路竞赛规则与裁判法</w:t>
      </w:r>
      <w:r>
        <w:rPr>
          <w:rFonts w:hint="eastAsia"/>
          <w:color w:val="000000"/>
        </w:rPr>
        <w:t>的学习，</w:t>
      </w:r>
      <w:r>
        <w:rPr>
          <w:rFonts w:hint="eastAsia"/>
          <w:color w:val="000000"/>
          <w:lang w:val="en-US" w:eastAsia="zh-CN"/>
        </w:rPr>
        <w:t>系统掌握武术技术的动作标准和评判内容与标准，进一步明确武术运动的技术发展趋势</w:t>
      </w:r>
      <w:r>
        <w:rPr>
          <w:rFonts w:hint="eastAsia"/>
          <w:color w:val="000000"/>
        </w:rPr>
        <w:t>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7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3118"/>
        <w:gridCol w:w="3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学习“武德”教育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具备较高的思想道德修养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学习了解武术教学训练的方法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掌握专业的基本知识和理论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hAnsi="宋体" w:cs="宋体"/>
                <w:lang w:val="en-US" w:eastAsia="zh-CN"/>
              </w:rPr>
              <w:t>刀棍/剑枪</w:t>
            </w:r>
            <w:r>
              <w:rPr>
                <w:rFonts w:hint="eastAsia" w:hAnsi="宋体" w:cs="宋体"/>
                <w:lang w:val="en-US" w:eastAsia="zh-Hans"/>
              </w:rPr>
              <w:t>项目的技术技能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掌握武术</w:t>
            </w:r>
            <w:r>
              <w:rPr>
                <w:rFonts w:hint="eastAsia" w:hAnsi="宋体" w:cs="宋体"/>
                <w:lang w:val="en-US" w:eastAsia="zh-CN"/>
              </w:rPr>
              <w:t>刀棍/剑枪</w:t>
            </w:r>
            <w:r>
              <w:rPr>
                <w:rFonts w:hint="eastAsia" w:hAnsi="宋体" w:cs="宋体"/>
                <w:lang w:val="en-US" w:eastAsia="zh-Hans"/>
              </w:rPr>
              <w:t>技术技能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int="default" w:hAnsi="宋体" w:cs="宋体"/>
                <w:szCs w:val="21"/>
              </w:rPr>
              <w:t>4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</w:t>
            </w:r>
            <w:r>
              <w:rPr>
                <w:rFonts w:hint="eastAsia" w:hAnsi="宋体" w:cs="宋体"/>
                <w:lang w:val="en-US" w:eastAsia="zh-Hans"/>
              </w:rPr>
              <w:t>的理论知识</w:t>
            </w:r>
          </w:p>
        </w:tc>
        <w:tc>
          <w:tcPr>
            <w:tcW w:w="322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val="en-US" w:eastAsia="zh-Hans"/>
              </w:rPr>
            </w:pPr>
            <w:r>
              <w:rPr>
                <w:rFonts w:hint="eastAsia" w:hAnsi="宋体" w:cs="宋体"/>
                <w:lang w:val="en-US" w:eastAsia="zh-Hans"/>
              </w:rPr>
              <w:t>形成对武术运动的科学认知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内容一</w:t>
      </w:r>
      <w:r>
        <w:rPr>
          <w:rFonts w:hint="default" w:ascii="黑体" w:hAnsi="黑体" w:eastAsia="黑体" w:cs="Times New Roman"/>
          <w:b/>
          <w:sz w:val="24"/>
          <w:szCs w:val="24"/>
          <w:lang w:eastAsia="zh-Hans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武术专项技术教学与实践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结合</w:t>
      </w:r>
      <w:r>
        <w:rPr>
          <w:rFonts w:hint="eastAsia" w:ascii="宋体" w:hAnsi="宋体" w:eastAsia="宋体"/>
          <w:lang w:val="en-US" w:eastAsia="zh-CN"/>
        </w:rPr>
        <w:t>武术套路竞赛规则与裁判法，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掌握武术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刀术/剑术、棍术/枪术的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技术动作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、评判标准与方法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刀术/剑术、棍术/剑术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的基本技术动作的方法和要领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刀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/剑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棍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/剑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平衡、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腿法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跳跃等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示范法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CN"/>
        </w:rPr>
        <w:t>纠正动作错误与帮助法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重复练习法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动作规范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标准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方法正确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合理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 xml:space="preserve">内容二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刀术/剑术、棍术/剑术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 xml:space="preserve">套路教学与实践 </w:t>
      </w:r>
    </w:p>
    <w:p>
      <w:pPr>
        <w:widowControl/>
        <w:numPr>
          <w:ilvl w:val="0"/>
          <w:numId w:val="1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刀术/剑术、棍术/剑术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套路</w:t>
      </w:r>
    </w:p>
    <w:p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初级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套路的项目风格与特点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初级刀术/剑术，初级棍术/枪术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示范法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CN"/>
        </w:rPr>
        <w:t>分解法和完整法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CN"/>
        </w:rPr>
        <w:t>纠正动作错误与帮助法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重复练习法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动作方法规范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运动路线正确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项目风格突出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内容三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Hans"/>
        </w:rPr>
        <w:t>武术专项素质教学与训练</w:t>
      </w:r>
    </w:p>
    <w:p>
      <w:pPr>
        <w:widowControl/>
        <w:numPr>
          <w:ilvl w:val="0"/>
          <w:numId w:val="1"/>
        </w:numPr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学习掌握武术专项素质的内容与方法</w:t>
      </w:r>
    </w:p>
    <w:p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掌握科学训练方法和内容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围绕速度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力量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灵敏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协调等素质开展练习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default" w:ascii="宋体" w:hAnsi="宋体" w:eastAsia="宋体" w:cs="宋体"/>
          <w:color w:val="000000"/>
          <w:kern w:val="0"/>
          <w:szCs w:val="21"/>
        </w:rPr>
        <w:t>：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示范法</w:t>
      </w:r>
      <w:r>
        <w:rPr>
          <w:rFonts w:hint="default" w:ascii="宋体" w:hAnsi="宋体" w:eastAsia="宋体" w:cs="宋体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Hans"/>
        </w:rPr>
        <w:t>间歇训练法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动作规范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方法正确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Hans"/>
        </w:rPr>
        <w:t>、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Hans"/>
        </w:rPr>
        <w:t>保质保量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2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  <w:lang w:val="en-US" w:eastAsia="zh-Hans"/>
              </w:rPr>
              <w:t>教学</w:t>
            </w:r>
            <w:r>
              <w:rPr>
                <w:rFonts w:hint="eastAsia" w:ascii="宋体" w:hAnsi="宋体" w:eastAsia="宋体"/>
                <w:b/>
                <w:bCs/>
              </w:rPr>
              <w:t>内容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竞赛规则与裁判法</w:t>
            </w:r>
            <w:r>
              <w:rPr>
                <w:rFonts w:hint="eastAsia" w:ascii="宋体" w:hAnsi="宋体" w:eastAsia="宋体"/>
              </w:rPr>
              <w:t>教学与实践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/剑术</w:t>
            </w:r>
            <w:r>
              <w:rPr>
                <w:rFonts w:hint="eastAsia" w:ascii="宋体" w:hAnsi="宋体" w:eastAsia="宋体"/>
              </w:rPr>
              <w:t>理论与技术分析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/剑术</w:t>
            </w:r>
            <w:r>
              <w:rPr>
                <w:rFonts w:hint="eastAsia" w:ascii="宋体" w:hAnsi="宋体" w:eastAsia="宋体"/>
              </w:rPr>
              <w:t>套路教学与实践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棍术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/枪术</w:t>
            </w:r>
            <w:r>
              <w:rPr>
                <w:rFonts w:hint="eastAsia" w:ascii="宋体" w:hAnsi="宋体" w:eastAsia="宋体"/>
              </w:rPr>
              <w:t>理论与技术分析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default" w:ascii="宋体" w:hAnsi="宋体" w:eastAsia="宋体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棍术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/枪术</w:t>
            </w:r>
            <w:r>
              <w:rPr>
                <w:rFonts w:hint="eastAsia" w:ascii="宋体" w:hAnsi="宋体" w:eastAsia="宋体"/>
              </w:rPr>
              <w:t>套路教学与实践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熟练巩固技术套路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Hans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考核</w:t>
            </w:r>
            <w:r>
              <w:rPr>
                <w:rFonts w:hint="default" w:ascii="宋体" w:hAnsi="宋体" w:eastAsia="宋体"/>
                <w:lang w:eastAsia="zh-Hans"/>
              </w:rPr>
              <w:t>：</w:t>
            </w:r>
            <w:r>
              <w:rPr>
                <w:rFonts w:hint="eastAsia" w:ascii="宋体" w:hAnsi="宋体" w:eastAsia="宋体"/>
                <w:lang w:val="en-US" w:eastAsia="zh-Hans"/>
              </w:rPr>
              <w:t>技术考核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95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机动</w:t>
            </w:r>
          </w:p>
        </w:tc>
        <w:tc>
          <w:tcPr>
            <w:tcW w:w="257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831"/>
        <w:gridCol w:w="3028"/>
        <w:gridCol w:w="761"/>
        <w:gridCol w:w="986"/>
        <w:gridCol w:w="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刀术/剑术、棍术/枪术的</w:t>
            </w:r>
            <w:r>
              <w:rPr>
                <w:rFonts w:hint="eastAsia" w:ascii="宋体" w:hAnsi="宋体" w:eastAsia="宋体"/>
              </w:rPr>
              <w:t>基本</w:t>
            </w:r>
            <w:r>
              <w:rPr>
                <w:rFonts w:hint="eastAsia" w:ascii="宋体" w:hAnsi="宋体" w:eastAsia="宋体"/>
                <w:lang w:val="en-US" w:eastAsia="zh-CN"/>
              </w:rPr>
              <w:t>技术教学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/>
                <w:szCs w:val="21"/>
              </w:rPr>
              <w:t>-16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武术套路竞赛规则与裁判法的</w:t>
            </w:r>
            <w:r>
              <w:rPr>
                <w:rFonts w:hint="eastAsia" w:ascii="宋体" w:hAnsi="宋体" w:eastAsia="宋体"/>
              </w:rPr>
              <w:t>理论</w:t>
            </w:r>
            <w:r>
              <w:rPr>
                <w:rFonts w:hint="eastAsia" w:ascii="宋体" w:hAnsi="宋体" w:eastAsia="宋体"/>
                <w:lang w:val="en-US" w:eastAsia="zh-CN"/>
              </w:rPr>
              <w:t>学习</w:t>
            </w:r>
            <w:r>
              <w:rPr>
                <w:rFonts w:hint="default" w:ascii="宋体" w:hAnsi="宋体" w:eastAsia="宋体"/>
              </w:rPr>
              <w:t>；</w:t>
            </w:r>
          </w:p>
          <w:p>
            <w:pPr>
              <w:widowControl/>
              <w:numPr>
                <w:ilvl w:val="0"/>
                <w:numId w:val="3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刀术/剑术、棍术/枪术的</w:t>
            </w:r>
            <w:r>
              <w:rPr>
                <w:rFonts w:hint="eastAsia" w:ascii="宋体" w:hAnsi="宋体" w:eastAsia="宋体"/>
              </w:rPr>
              <w:t>套路教学与实践</w:t>
            </w:r>
            <w:r>
              <w:rPr>
                <w:rFonts w:hint="default" w:ascii="宋体" w:hAnsi="宋体" w:eastAsia="宋体"/>
              </w:rPr>
              <w:t>。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28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依据学习内容</w:t>
            </w:r>
            <w:r>
              <w:rPr>
                <w:rFonts w:hint="default"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课后开展技术复习</w:t>
            </w: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17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技术复习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02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技术考核</w:t>
            </w:r>
          </w:p>
        </w:tc>
        <w:tc>
          <w:tcPr>
            <w:tcW w:w="76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1．武术初级教程（上、下）</w:t>
      </w:r>
      <w:r>
        <w:rPr>
          <w:rFonts w:hint="eastAsia" w:ascii="宋体" w:hAnsi="宋体" w:eastAsia="宋体"/>
          <w:lang w:val="en-US" w:eastAsia="zh-Hans"/>
        </w:rPr>
        <w:t xml:space="preserve"> 人民体育出版，</w:t>
      </w:r>
      <w:r>
        <w:rPr>
          <w:rFonts w:hint="eastAsia" w:ascii="宋体" w:hAnsi="宋体" w:eastAsia="宋体"/>
          <w:lang w:val="en-US" w:eastAsia="zh-CN"/>
        </w:rPr>
        <w:t>1996</w:t>
      </w:r>
      <w:r>
        <w:rPr>
          <w:rFonts w:hint="default" w:ascii="宋体" w:hAnsi="宋体" w:eastAsia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2.国家体育总局武术运动管理中心审定 武术套路竞赛规则与裁判法（2012年版）人民体育出版社，2012.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ind w:firstLine="420" w:firstLineChars="200"/>
        <w:jc w:val="left"/>
        <w:textAlignment w:val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2．武术教练员岗位培训指导员小组编写</w:t>
      </w:r>
      <w:r>
        <w:rPr>
          <w:rFonts w:hint="default" w:ascii="宋体" w:hAnsi="宋体" w:eastAsia="宋体"/>
          <w:lang w:val="en-US" w:eastAsia="zh-CN"/>
        </w:rPr>
        <w:t xml:space="preserve"> </w:t>
      </w:r>
      <w:r>
        <w:rPr>
          <w:rFonts w:hint="eastAsia" w:ascii="宋体" w:hAnsi="宋体" w:eastAsia="宋体"/>
          <w:lang w:val="en-US" w:eastAsia="zh-CN"/>
        </w:rPr>
        <w:t>《中国体育教练员岗位培训教材——武术套路》1998。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1．</w:t>
      </w:r>
      <w:r>
        <w:rPr>
          <w:rFonts w:hint="eastAsia" w:ascii="宋体" w:hAnsi="宋体" w:eastAsia="宋体"/>
          <w:lang w:val="en-US" w:eastAsia="zh-Hans"/>
        </w:rPr>
        <w:t>讲解法</w:t>
      </w:r>
      <w:r>
        <w:rPr>
          <w:rFonts w:hint="default" w:ascii="宋体" w:hAnsi="宋体" w:eastAsia="宋体"/>
          <w:lang w:eastAsia="zh-Hans"/>
        </w:rPr>
        <w:t>：</w:t>
      </w:r>
      <w:r>
        <w:rPr>
          <w:rFonts w:hint="eastAsia" w:ascii="宋体" w:hAnsi="宋体" w:eastAsia="宋体"/>
          <w:lang w:val="en-US" w:eastAsia="zh-Hans"/>
        </w:rPr>
        <w:t>教师运用语言向学生说明教学目标、动作名称、动作要领动作方法和要求，以指导学生学习和掌握体育的基本知识、技术和技能。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default" w:ascii="宋体" w:hAnsi="宋体" w:eastAsia="宋体" w:cstheme="minorBidi"/>
          <w:kern w:val="2"/>
          <w:sz w:val="21"/>
          <w:szCs w:val="22"/>
          <w:lang w:eastAsia="zh-Hans" w:bidi="ar-SA"/>
        </w:rPr>
      </w:pPr>
      <w:r>
        <w:rPr>
          <w:rFonts w:hint="default" w:ascii="宋体" w:hAnsi="宋体" w:eastAsia="宋体"/>
          <w:lang w:eastAsia="zh-Hans"/>
        </w:rPr>
        <w:t>2</w:t>
      </w:r>
      <w:r>
        <w:rPr>
          <w:rFonts w:hint="eastAsia" w:ascii="宋体" w:hAnsi="宋体" w:eastAsia="宋体"/>
          <w:lang w:val="en-US" w:eastAsia="zh-Hans"/>
        </w:rPr>
        <w:t>.示范法</w:t>
      </w:r>
      <w:r>
        <w:rPr>
          <w:rFonts w:hint="default" w:ascii="宋体" w:hAnsi="宋体" w:eastAsia="宋体"/>
          <w:lang w:eastAsia="zh-Hans"/>
        </w:rPr>
        <w:t>：</w:t>
      </w:r>
      <w:r>
        <w:rPr>
          <w:rFonts w:hint="eastAsia" w:ascii="宋体" w:hAnsi="宋体" w:eastAsia="宋体"/>
          <w:lang w:val="en-US" w:eastAsia="zh-Hans"/>
        </w:rPr>
        <w:t>围绕教学内容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 w:cstheme="minorBidi"/>
          <w:kern w:val="2"/>
          <w:sz w:val="21"/>
          <w:szCs w:val="22"/>
          <w:lang w:val="en-US" w:eastAsia="zh-Hans" w:bidi="ar-SA"/>
        </w:rPr>
        <w:t>以自身完成的动作为示范，指导学生进行学习</w:t>
      </w:r>
      <w:r>
        <w:rPr>
          <w:rFonts w:hint="default" w:ascii="宋体" w:hAnsi="宋体" w:eastAsia="宋体" w:cstheme="minorBidi"/>
          <w:kern w:val="2"/>
          <w:sz w:val="21"/>
          <w:szCs w:val="22"/>
          <w:lang w:eastAsia="zh-Hans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eastAsia="zh-CN"/>
        </w:rPr>
        <w:t>3</w:t>
      </w:r>
      <w:r>
        <w:rPr>
          <w:rFonts w:hint="eastAsia" w:ascii="宋体" w:hAnsi="宋体" w:eastAsia="宋体"/>
          <w:lang w:val="en-US" w:eastAsia="zh-Hans"/>
        </w:rPr>
        <w:t>.</w:t>
      </w:r>
      <w:r>
        <w:rPr>
          <w:rFonts w:hint="eastAsia" w:ascii="宋体" w:hAnsi="宋体" w:eastAsia="宋体"/>
          <w:lang w:val="en-US" w:eastAsia="zh-CN"/>
        </w:rPr>
        <w:t>分解法和完整法</w:t>
      </w:r>
      <w:r>
        <w:rPr>
          <w:rFonts w:hint="default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Hans"/>
        </w:rPr>
        <w:t>针对</w:t>
      </w:r>
      <w:r>
        <w:rPr>
          <w:rFonts w:hint="eastAsia" w:ascii="宋体" w:hAnsi="宋体" w:eastAsia="宋体"/>
          <w:lang w:val="en-US" w:eastAsia="zh-CN"/>
        </w:rPr>
        <w:t>难度系数较大技术动作，进行分解学习和训练，掌握后再进行完整动作练习。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  <w:lang w:val="en-US" w:eastAsia="zh-Hans"/>
        </w:rPr>
      </w:pPr>
      <w:r>
        <w:rPr>
          <w:rFonts w:hint="default" w:ascii="宋体" w:hAnsi="宋体" w:eastAsia="宋体"/>
          <w:lang w:eastAsia="zh-CN"/>
        </w:rPr>
        <w:t>4</w:t>
      </w:r>
      <w:r>
        <w:rPr>
          <w:rFonts w:hint="eastAsia" w:ascii="宋体" w:hAnsi="宋体" w:eastAsia="宋体"/>
          <w:lang w:val="en-US" w:eastAsia="zh-Hans"/>
        </w:rPr>
        <w:t>.</w:t>
      </w:r>
      <w:r>
        <w:rPr>
          <w:rFonts w:hint="eastAsia" w:ascii="宋体" w:hAnsi="宋体" w:eastAsia="宋体"/>
          <w:lang w:val="en-US" w:eastAsia="zh-CN"/>
        </w:rPr>
        <w:t>纠正动作错误与帮助法</w:t>
      </w:r>
      <w:r>
        <w:rPr>
          <w:rFonts w:hint="default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Hans"/>
        </w:rPr>
        <w:t>依据学生的练习情况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针对出现错误进行纠错和指导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帮助学生掌握正确规范的技术动作</w:t>
      </w:r>
      <w:r>
        <w:rPr>
          <w:rFonts w:hint="default" w:ascii="宋体" w:hAnsi="宋体" w:eastAsia="宋体"/>
          <w:lang w:eastAsia="zh-Han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/>
          <w:lang w:val="en-US" w:eastAsia="zh-Hans"/>
        </w:rPr>
      </w:pPr>
      <w:r>
        <w:rPr>
          <w:rFonts w:hint="default" w:ascii="宋体" w:hAnsi="宋体" w:eastAsia="宋体"/>
          <w:lang w:eastAsia="zh-Hans"/>
        </w:rPr>
        <w:t>5</w:t>
      </w:r>
      <w:r>
        <w:rPr>
          <w:rFonts w:hint="eastAsia" w:ascii="宋体" w:hAnsi="宋体" w:eastAsia="宋体"/>
          <w:lang w:val="en-US" w:eastAsia="zh-Hans"/>
        </w:rPr>
        <w:t>.重复练习法</w:t>
      </w:r>
      <w:r>
        <w:rPr>
          <w:rFonts w:hint="default" w:ascii="宋体" w:hAnsi="宋体" w:eastAsia="宋体"/>
          <w:lang w:eastAsia="zh-Hans"/>
        </w:rPr>
        <w:t>：</w:t>
      </w:r>
      <w:r>
        <w:rPr>
          <w:rFonts w:hint="eastAsia" w:ascii="宋体" w:hAnsi="宋体" w:eastAsia="宋体"/>
          <w:lang w:val="en-US" w:eastAsia="zh-Hans"/>
        </w:rPr>
        <w:t>为了实现教学目标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帮助学生熟练掌握正确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规范的技术动作和技术要领</w:t>
      </w:r>
      <w:r>
        <w:rPr>
          <w:rFonts w:hint="default" w:ascii="宋体" w:hAnsi="宋体" w:eastAsia="宋体"/>
          <w:lang w:eastAsia="zh-Hans"/>
        </w:rPr>
        <w:t>，</w:t>
      </w:r>
      <w:r>
        <w:rPr>
          <w:rFonts w:hint="eastAsia" w:ascii="宋体" w:hAnsi="宋体" w:eastAsia="宋体"/>
          <w:lang w:val="en-US" w:eastAsia="zh-Hans"/>
        </w:rPr>
        <w:t>组织学生进行反复练习</w:t>
      </w:r>
      <w:r>
        <w:rPr>
          <w:rFonts w:hint="default" w:ascii="宋体" w:hAnsi="宋体" w:eastAsia="宋体"/>
          <w:lang w:eastAsia="zh-Hans"/>
        </w:rPr>
        <w:t>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3127"/>
        <w:gridCol w:w="3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Hans"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日常行为中对于武德的践行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Hans"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列入平时成绩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课堂表现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的考核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Hans"/>
              </w:rPr>
              <w:t>在实践中武术</w:t>
            </w:r>
            <w:r>
              <w:rPr>
                <w:rFonts w:hint="eastAsia" w:hAnsi="宋体" w:cs="宋体"/>
                <w:lang w:val="en-US" w:eastAsia="zh-CN"/>
              </w:rPr>
              <w:t>器械</w:t>
            </w:r>
            <w:r>
              <w:rPr>
                <w:rFonts w:hint="eastAsia" w:hAnsi="宋体" w:cs="宋体"/>
                <w:lang w:val="en-US" w:eastAsia="zh-Hans"/>
              </w:rPr>
              <w:t>教学的方法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列入平时成绩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课堂表现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的考核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刀术/剑术、棍术/枪术</w:t>
            </w:r>
            <w:r>
              <w:rPr>
                <w:rFonts w:hint="eastAsia" w:hAnsi="宋体" w:cs="宋体"/>
                <w:lang w:val="en-US" w:eastAsia="zh-Hans"/>
              </w:rPr>
              <w:t>的技术技能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Hans"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列入期中</w:t>
            </w:r>
            <w:r>
              <w:rPr>
                <w:rFonts w:hint="default" w:hAnsi="宋体"/>
                <w:b w:val="0"/>
                <w:bCs/>
                <w:lang w:eastAsia="zh-Hans"/>
              </w:rPr>
              <w:t>、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期末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技术考核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</w:t>
            </w:r>
            <w:r>
              <w:rPr>
                <w:rFonts w:hint="default" w:hAnsi="宋体"/>
              </w:rPr>
              <w:t>4</w:t>
            </w:r>
          </w:p>
        </w:tc>
        <w:tc>
          <w:tcPr>
            <w:tcW w:w="312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Hans"/>
              </w:rPr>
              <w:t>掌握</w:t>
            </w:r>
            <w:r>
              <w:rPr>
                <w:rFonts w:hint="eastAsia" w:ascii="宋体" w:hAnsi="宋体" w:eastAsia="宋体"/>
                <w:lang w:val="en-US" w:eastAsia="zh-CN"/>
              </w:rPr>
              <w:t>武术套路竞赛规则与裁判法</w:t>
            </w:r>
            <w:r>
              <w:rPr>
                <w:rFonts w:hint="eastAsia" w:hAnsi="宋体" w:cs="宋体"/>
                <w:lang w:val="en-US" w:eastAsia="zh-Hans"/>
              </w:rPr>
              <w:t>的理论知识</w:t>
            </w:r>
          </w:p>
        </w:tc>
        <w:tc>
          <w:tcPr>
            <w:tcW w:w="353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 w:val="0"/>
                <w:bCs/>
              </w:rPr>
            </w:pPr>
            <w:r>
              <w:rPr>
                <w:rFonts w:hint="eastAsia" w:hAnsi="宋体"/>
                <w:b w:val="0"/>
                <w:bCs/>
                <w:lang w:val="en-US" w:eastAsia="zh-Hans"/>
              </w:rPr>
              <w:t>列入平时成绩</w:t>
            </w:r>
            <w:r>
              <w:rPr>
                <w:rFonts w:hint="default" w:hAnsi="宋体"/>
                <w:b w:val="0"/>
                <w:bCs/>
                <w:lang w:eastAsia="zh-Hans"/>
              </w:rPr>
              <w:t>（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课堂表现</w:t>
            </w:r>
            <w:r>
              <w:rPr>
                <w:rFonts w:hint="default" w:hAnsi="宋体"/>
                <w:b w:val="0"/>
                <w:bCs/>
                <w:lang w:eastAsia="zh-Hans"/>
              </w:rPr>
              <w:t>）</w:t>
            </w:r>
            <w:r>
              <w:rPr>
                <w:rFonts w:hint="eastAsia" w:hAnsi="宋体"/>
                <w:b w:val="0"/>
                <w:bCs/>
                <w:lang w:val="en-US" w:eastAsia="zh-Hans"/>
              </w:rPr>
              <w:t>的考核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20</w:t>
      </w:r>
      <w:r>
        <w:rPr>
          <w:rFonts w:ascii="宋体" w:hAnsi="宋体" w:eastAsia="宋体"/>
        </w:rPr>
        <w:t>%</w:t>
      </w:r>
      <w:r>
        <w:rPr>
          <w:rFonts w:hint="default" w:ascii="宋体" w:hAnsi="宋体" w:eastAsia="宋体"/>
        </w:rPr>
        <w:t>（</w:t>
      </w:r>
      <w:r>
        <w:rPr>
          <w:rFonts w:hint="eastAsia" w:ascii="宋体" w:hAnsi="宋体" w:eastAsia="宋体"/>
          <w:lang w:val="en-US" w:eastAsia="zh-Hans"/>
        </w:rPr>
        <w:t>课堂表现</w:t>
      </w:r>
      <w:r>
        <w:rPr>
          <w:rFonts w:hint="default" w:ascii="宋体" w:hAnsi="宋体" w:eastAsia="宋体"/>
          <w:lang w:eastAsia="zh-Hans"/>
        </w:rPr>
        <w:t>、</w:t>
      </w:r>
      <w:r>
        <w:rPr>
          <w:rFonts w:hint="eastAsia" w:ascii="宋体" w:hAnsi="宋体" w:eastAsia="宋体"/>
          <w:lang w:val="en-US" w:eastAsia="zh-Hans"/>
        </w:rPr>
        <w:t>出勤率</w:t>
      </w:r>
      <w:r>
        <w:rPr>
          <w:rFonts w:hint="default" w:ascii="宋体" w:hAnsi="宋体" w:eastAsia="宋体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</w:rPr>
      </w:pPr>
      <w:r>
        <w:rPr>
          <w:rFonts w:hint="eastAsia" w:ascii="宋体" w:hAnsi="宋体" w:eastAsia="宋体"/>
        </w:rPr>
        <w:t>期中考试：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0%</w:t>
      </w:r>
      <w:r>
        <w:rPr>
          <w:rFonts w:hint="default" w:ascii="宋体" w:hAnsi="宋体" w:eastAsia="宋体"/>
        </w:rPr>
        <w:t>（</w:t>
      </w:r>
      <w:r>
        <w:rPr>
          <w:rFonts w:hint="eastAsia" w:ascii="宋体" w:hAnsi="宋体" w:eastAsia="宋体"/>
          <w:lang w:val="en-US" w:eastAsia="zh-Hans"/>
        </w:rPr>
        <w:t>技术表现</w:t>
      </w:r>
      <w:r>
        <w:rPr>
          <w:rFonts w:hint="default" w:ascii="宋体" w:hAnsi="宋体" w:eastAsia="宋体"/>
        </w:rPr>
        <w:t>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期末考试</w:t>
      </w:r>
      <w:r>
        <w:rPr>
          <w:rFonts w:hint="default" w:ascii="宋体" w:hAnsi="宋体" w:eastAsia="宋体"/>
        </w:rPr>
        <w:t>：4</w:t>
      </w:r>
      <w:r>
        <w:rPr>
          <w:rFonts w:ascii="宋体" w:hAnsi="宋体" w:eastAsia="宋体"/>
        </w:rPr>
        <w:t>0%（</w:t>
      </w:r>
      <w:r>
        <w:rPr>
          <w:rFonts w:hint="eastAsia" w:ascii="宋体" w:hAnsi="宋体" w:eastAsia="宋体"/>
          <w:lang w:val="en-US" w:eastAsia="zh-Hans"/>
        </w:rPr>
        <w:t>技术表现</w:t>
      </w:r>
      <w:r>
        <w:rPr>
          <w:rFonts w:ascii="宋体" w:hAnsi="宋体" w:eastAsia="宋体"/>
        </w:rPr>
        <w:t>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</w:t>
            </w:r>
            <w:r>
              <w:rPr>
                <w:rFonts w:hint="default" w:ascii="宋体" w:hAnsi="宋体" w:eastAsia="宋体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7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能够很好的严以律己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能很好的遵守课堂纪律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能很好的做到遵守各项武德规范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能够做到严以律己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能做到遵守武德规范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能够较好的严以律己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能较好遵守课堂纪律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能较好的做到遵守各项武德规范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能够基本做到严以律己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基本能遵守课堂纪律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能基本做到遵守武德规范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default" w:ascii="宋体" w:hAnsi="宋体" w:eastAsia="宋体" w:cs="宋体"/>
                <w:color w:val="00000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在日常教学实践过程中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不能够很好的严以律己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不尊师重道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不能遵守课堂纪律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不能很好的做到遵守各项武德规范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  <w:p>
            <w:pPr>
              <w:spacing w:before="156" w:beforeLines="50" w:after="156" w:afterLines="50"/>
              <w:rPr>
                <w:rFonts w:hint="default" w:ascii="宋体" w:hAnsi="宋体" w:eastAsia="宋体" w:cs="宋体"/>
                <w:color w:val="000000"/>
                <w:lang w:eastAsia="zh-Hans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能够按照教师的要求很好的完成教学实践活动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思路十分清晰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方法十分正确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效果十分明显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效果较为明显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能够按照教师的要求较好的完成教学实践活动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思路较为清晰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方法较为正确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效果较为明显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能够按照教师的要求基本完成教学实践活动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思路基本清晰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方法基本正确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有一定效果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在分组教学实践中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不能够按照教师的要求完成教学实践活动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思路不清晰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方法不正确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效果不明显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动作非常规范，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器械</w:t>
            </w:r>
            <w:r>
              <w:rPr>
                <w:rFonts w:hint="eastAsia" w:ascii="宋体" w:hAnsi="宋体" w:eastAsia="宋体" w:cs="宋体"/>
                <w:color w:val="000000"/>
              </w:rPr>
              <w:t>方法非常清楚，劲力非常顺达，节奏非常分明，手眼身法步配合非常协调，能非常熟练完成动作，风格非常明显。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动作规范，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器械</w:t>
            </w:r>
            <w:r>
              <w:rPr>
                <w:rFonts w:hint="eastAsia" w:ascii="宋体" w:hAnsi="宋体" w:eastAsia="宋体" w:cs="宋体"/>
                <w:color w:val="000000"/>
              </w:rPr>
              <w:t>方法清楚，劲力顺达，节奏分明，手眼身法步协调配合，能熟练完成动作，风格明显。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动作比较规范，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器械</w:t>
            </w:r>
            <w:r>
              <w:rPr>
                <w:rFonts w:hint="eastAsia" w:ascii="宋体" w:hAnsi="宋体" w:eastAsia="宋体" w:cs="宋体"/>
                <w:color w:val="000000"/>
              </w:rPr>
              <w:t>方法比较清楚，劲力比较顺达，节奏比较分明，手眼身法步比较协调配合，能比较熟练完成动作，风格比较明显。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动作无大错误，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器械</w:t>
            </w:r>
            <w:r>
              <w:rPr>
                <w:rFonts w:hint="eastAsia" w:ascii="宋体" w:hAnsi="宋体" w:eastAsia="宋体" w:cs="宋体"/>
                <w:color w:val="000000"/>
              </w:rPr>
              <w:t>方法基本体现，演练时虽出现短暂遗忘，动作不协调现象，但僵劲不十分明显，基本能独立完成套路。（遗忘不超过两次）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动作不规范，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器械</w:t>
            </w:r>
            <w:r>
              <w:rPr>
                <w:rFonts w:hint="eastAsia" w:ascii="宋体" w:hAnsi="宋体" w:eastAsia="宋体" w:cs="宋体"/>
                <w:color w:val="000000"/>
              </w:rPr>
              <w:t>方法不清楚，动作不熟练，不能独立完成动作。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能够十分正确的回答教师在课堂上的提问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能够十分准确的阐述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能够正确的回答教师在课堂上的提问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能够准确的阐述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能够较为正确回答教师在课堂上的提问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能够较为准确的阐述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能够阐述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在日常教学活动中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不能正确回答教师在课堂上的提问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不能阐述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、运用</w:t>
            </w:r>
            <w:r>
              <w:rPr>
                <w:rFonts w:hint="eastAsia" w:ascii="宋体" w:hAnsi="宋体" w:eastAsia="宋体"/>
                <w:lang w:val="en-US" w:eastAsia="zh-CN"/>
              </w:rPr>
              <w:t>竞赛规则与裁判法的</w:t>
            </w:r>
            <w:r>
              <w:rPr>
                <w:rFonts w:hint="eastAsia" w:ascii="宋体" w:hAnsi="宋体" w:eastAsia="宋体" w:cs="宋体"/>
                <w:color w:val="000000"/>
                <w:lang w:val="en-US" w:eastAsia="zh-Hans"/>
              </w:rPr>
              <w:t>相关知识</w:t>
            </w:r>
            <w:r>
              <w:rPr>
                <w:rFonts w:hint="default" w:ascii="宋体" w:hAnsi="宋体" w:eastAsia="宋体" w:cs="宋体"/>
                <w:color w:val="000000"/>
                <w:lang w:eastAsia="zh-Hans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2020703060505090304"/>
    <w:charset w:val="80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8BCF59"/>
    <w:multiLevelType w:val="singleLevel"/>
    <w:tmpl w:val="608BCF59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608BD45C"/>
    <w:multiLevelType w:val="singleLevel"/>
    <w:tmpl w:val="608BD45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08BD524"/>
    <w:multiLevelType w:val="singleLevel"/>
    <w:tmpl w:val="608BD52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3MGI4MDU1MzlhYzIyODM5MTZkMDA1ZWM3Mjg4NjYifQ=="/>
  </w:docVars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17FD116D"/>
    <w:rsid w:val="3EC029B0"/>
    <w:rsid w:val="4FA562AF"/>
    <w:rsid w:val="5A3B50BB"/>
    <w:rsid w:val="5AE72051"/>
    <w:rsid w:val="5FFFD016"/>
    <w:rsid w:val="692006C8"/>
    <w:rsid w:val="6EF9509B"/>
    <w:rsid w:val="6FDDE952"/>
    <w:rsid w:val="74FD3A50"/>
    <w:rsid w:val="795FB044"/>
    <w:rsid w:val="7FEBC8AB"/>
    <w:rsid w:val="7FFF6592"/>
    <w:rsid w:val="CFF8DD4B"/>
    <w:rsid w:val="E7BF4DD9"/>
    <w:rsid w:val="FABBD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9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6</TotalTime>
  <ScaleCrop>false</ScaleCrop>
  <LinksUpToDate>false</LinksUpToDate>
  <CharactersWithSpaces>1839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2020-12-10T16:33:00Z</dcterms:created>
  <dc:creator>Windows User</dc:creator>
  <cp:lastModifiedBy>Song</cp:lastModifiedBy>
  <cp:lastPrinted>2020-12-26T15:17:00Z</cp:lastPrinted>
  <dcterms:modified xsi:type="dcterms:W3CDTF">2023-09-30T02:13:40Z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541062C1E0C749FE851D32C1A977F17B_12</vt:lpwstr>
  </property>
</Properties>
</file>